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C3" w:rsidRPr="009C2EC3" w:rsidRDefault="009C2EC3" w:rsidP="009C2E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2E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BAGGER - ČIŠTĚNÍ POTRUBÍ, KONTROLA POTRUBÍ a VÝVOZ JÍMEK+ dovoz vody např. do bazénů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>Dobrý den,</w:t>
      </w:r>
    </w:p>
    <w:p w:rsidR="009C2EC3" w:rsidRPr="009C2EC3" w:rsidRDefault="009C2EC3" w:rsidP="009C2E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</w:t>
      </w: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aše společnost rozšiřuje portfolio služeb o </w:t>
      </w:r>
      <w:r w:rsidRPr="009C2EC3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ČIŠTĚNÍ POTRUBÍ, KONTROLU POTRUBÍ</w:t>
      </w: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</w:t>
      </w:r>
      <w:r w:rsidRPr="009C2EC3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VÝVOZ JÍMEK.</w:t>
      </w:r>
    </w:p>
    <w:p w:rsidR="009C2EC3" w:rsidRPr="009C2EC3" w:rsidRDefault="009C2EC3" w:rsidP="009C2E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9C2EC3" w:rsidRPr="009C2EC3" w:rsidRDefault="009C2EC3" w:rsidP="009C2EC3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contextualSpacing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Nový </w:t>
      </w:r>
      <w:r w:rsidRPr="009C2EC3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tlakový čistící vůz BAGGER COMBO</w:t>
      </w: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podvozku TATRA o objemu 15 m3</w:t>
      </w:r>
    </w:p>
    <w:p w:rsidR="009C2EC3" w:rsidRPr="009C2EC3" w:rsidRDefault="009C2EC3" w:rsidP="009C2EC3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contextualSpacing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Robotický </w:t>
      </w:r>
      <w:r w:rsidRPr="009C2EC3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kamerový systém BAGGER 300</w:t>
      </w: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 dosahem 300 m pro potrubí od DN150-DN1000 spolu s ruční kamerou od DN100 zvládne zrevidovat jakékoliv potrubí. </w:t>
      </w:r>
    </w:p>
    <w:p w:rsidR="009C2EC3" w:rsidRPr="009C2EC3" w:rsidRDefault="009C2EC3" w:rsidP="009C2EC3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contextualSpacing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>Dokážeme provést tlakové zkoušky vodou i vzduchem.</w:t>
      </w:r>
    </w:p>
    <w:p w:rsidR="009C2EC3" w:rsidRPr="009C2EC3" w:rsidRDefault="009C2EC3" w:rsidP="009C2EC3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>Vývozy jímek zajišťujeme vozidlem o celkovém objemu 8 m3.</w:t>
      </w:r>
      <w:r w:rsidRPr="009C2EC3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Dosah od automobilu k jímkám až 60 m. Odpady odvážíme na smluvní čističky odpadních vod. </w:t>
      </w:r>
    </w:p>
    <w:p w:rsidR="009C2EC3" w:rsidRPr="009C2EC3" w:rsidRDefault="009C2EC3" w:rsidP="009C2EC3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contextualSpacing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>Dovážíme vodu do bazénů – vozidla 8 m 3 a 14 m3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>Uvedené služby provádíme na nových inženýrských sítí pro potřeby protokolárních předání staveb, řešíme havárie neprůchodných sítí, odčerpávání vod a provádíme pasporty sítí spolu s geodetickým zaměřením a následným vydáním dokumentace skutečného provedení stavby.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Více na webu: </w:t>
      </w:r>
      <w:hyperlink r:id="rId5" w:tgtFrame="_blank" w:history="1">
        <w:r w:rsidRPr="009C2EC3">
          <w:rPr>
            <w:rFonts w:ascii="Times New Roman" w:eastAsia="Times New Roman" w:hAnsi="Times New Roman" w:cs="Times New Roman"/>
            <w:color w:val="FC6722"/>
            <w:sz w:val="18"/>
            <w:u w:val="single"/>
            <w:lang w:eastAsia="cs-CZ"/>
          </w:rPr>
          <w:t>https://www.ciste-potrubi.cz/</w:t>
        </w:r>
      </w:hyperlink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nebo na  uvedených kontaktech níže.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sz w:val="18"/>
          <w:szCs w:val="18"/>
          <w:lang w:eastAsia="cs-CZ"/>
        </w:rPr>
        <w:t>Děkuji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Arial CE" w:eastAsia="Times New Roman" w:hAnsi="Arial CE" w:cs="Arial CE"/>
          <w:sz w:val="18"/>
          <w:szCs w:val="18"/>
          <w:lang w:eastAsia="cs-CZ"/>
        </w:rPr>
        <w:t>S pozdravem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Arial CE" w:eastAsia="Times New Roman" w:hAnsi="Arial CE" w:cs="Arial CE"/>
          <w:sz w:val="18"/>
          <w:szCs w:val="18"/>
          <w:lang w:eastAsia="cs-CZ"/>
        </w:rPr>
        <w:t> 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 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Arial CE" w:eastAsia="Times New Roman" w:hAnsi="Arial CE" w:cs="Arial CE"/>
          <w:b/>
          <w:bCs/>
          <w:sz w:val="18"/>
          <w:szCs w:val="18"/>
          <w:lang w:eastAsia="cs-CZ"/>
        </w:rPr>
        <w:t>Tomáš CHVOJAN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Arial CE" w:eastAsia="Times New Roman" w:hAnsi="Arial CE" w:cs="Arial CE"/>
          <w:sz w:val="18"/>
          <w:szCs w:val="18"/>
          <w:lang w:eastAsia="cs-CZ"/>
        </w:rPr>
        <w:t> 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2EC3">
        <w:rPr>
          <w:rFonts w:ascii="Arial CE" w:eastAsia="Times New Roman" w:hAnsi="Arial CE" w:cs="Arial CE"/>
          <w:sz w:val="18"/>
          <w:szCs w:val="18"/>
          <w:lang w:eastAsia="cs-CZ"/>
        </w:rPr>
        <w:t>+420/724 440 380</w:t>
      </w:r>
    </w:p>
    <w:p w:rsidR="009C2EC3" w:rsidRPr="009C2EC3" w:rsidRDefault="009C2EC3" w:rsidP="009C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6" w:tgtFrame="_blank" w:history="1">
        <w:r w:rsidRPr="009C2EC3">
          <w:rPr>
            <w:rFonts w:ascii="Arial CE" w:eastAsia="Times New Roman" w:hAnsi="Arial CE" w:cs="Arial CE"/>
            <w:color w:val="FC6722"/>
            <w:sz w:val="18"/>
            <w:u w:val="single"/>
            <w:lang w:eastAsia="cs-CZ"/>
          </w:rPr>
          <w:t>chvojan@bagger.cz</w:t>
        </w:r>
      </w:hyperlink>
    </w:p>
    <w:p w:rsidR="0092793A" w:rsidRDefault="0092793A"/>
    <w:sectPr w:rsidR="0092793A" w:rsidSect="0092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DD5"/>
    <w:multiLevelType w:val="multilevel"/>
    <w:tmpl w:val="9F4C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2EC3"/>
    <w:rsid w:val="0092793A"/>
    <w:rsid w:val="009C2EC3"/>
    <w:rsid w:val="00EC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93A"/>
  </w:style>
  <w:style w:type="paragraph" w:styleId="Nadpis2">
    <w:name w:val="heading 2"/>
    <w:basedOn w:val="Normln"/>
    <w:link w:val="Nadpis2Char"/>
    <w:uiPriority w:val="9"/>
    <w:qFormat/>
    <w:rsid w:val="009C2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2E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2EC3"/>
    <w:rPr>
      <w:color w:val="FC6722"/>
      <w:u w:val="single"/>
    </w:rPr>
  </w:style>
  <w:style w:type="paragraph" w:customStyle="1" w:styleId="-wm-msonormal">
    <w:name w:val="-wm-msonormal"/>
    <w:basedOn w:val="Normln"/>
    <w:rsid w:val="009C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vojan@bagger.cz" TargetMode="External"/><Relationship Id="rId5" Type="http://schemas.openxmlformats.org/officeDocument/2006/relationships/hyperlink" Target="https://www.ciste-potrub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</cp:revision>
  <dcterms:created xsi:type="dcterms:W3CDTF">2021-07-08T21:19:00Z</dcterms:created>
  <dcterms:modified xsi:type="dcterms:W3CDTF">2021-07-08T21:21:00Z</dcterms:modified>
</cp:coreProperties>
</file>